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15200">
              <w:rPr>
                <w:rFonts w:ascii="Arial" w:eastAsia="Times New Roman" w:hAnsi="Arial"/>
                <w:sz w:val="20"/>
                <w:szCs w:val="20"/>
                <w:lang w:val="sr-Cyrl-CS"/>
              </w:rPr>
            </w:r>
            <w:r w:rsidR="007152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15200">
              <w:rPr>
                <w:rFonts w:ascii="Arial" w:eastAsia="Times New Roman" w:hAnsi="Arial"/>
                <w:szCs w:val="20"/>
              </w:rPr>
            </w:r>
            <w:r w:rsidR="007152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15200">
              <w:rPr>
                <w:rFonts w:ascii="TimesRoman" w:eastAsia="Times New Roman" w:hAnsi="TimesRoman"/>
                <w:szCs w:val="20"/>
              </w:rPr>
            </w:r>
            <w:r w:rsidR="007152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7152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715200"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54E1CC29"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i navedeni su razlozi njihovog obavljanja.</w:t>
      </w:r>
    </w:p>
    <w:p w14:paraId="756230D6" w14:textId="3D4EA406"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F56CA8">
        <w:rPr>
          <w:rFonts w:ascii="Arial" w:eastAsiaTheme="minorEastAsia" w:hAnsi="Arial" w:cs="Arial"/>
          <w:sz w:val="24"/>
          <w:szCs w:val="24"/>
        </w:rPr>
        <w:t>Pored toga</w:t>
      </w:r>
      <w:r>
        <w:rPr>
          <w:rFonts w:ascii="Arial" w:eastAsiaTheme="minorEastAsia" w:hAnsi="Arial" w:cs="Arial"/>
          <w:sz w:val="24"/>
          <w:szCs w:val="24"/>
        </w:rPr>
        <w:t xml:space="preserve">, dat je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4A45E19F"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 rad.</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7152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7152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7152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7152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7152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7152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7152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7152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7152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7152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7152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7152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7152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7152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7152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7152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7152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7152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7152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7152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7152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7152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7152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7152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7152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7152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7152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7152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7152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7152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7152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7152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7152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7152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7152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6509F2F8"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061C61D3"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6275A813"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715200"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715200"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715200"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7152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7152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7152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7152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7152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7152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7152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7152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0400DCD"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21978EF7"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lastRenderedPageBreak/>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E94AB66">
            <wp:extent cx="5858405" cy="3276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920201" cy="3311162"/>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9"/>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2E78648A"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31"/>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7152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7152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7152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7152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7152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FE5E24C" w14:textId="77777777" w:rsidR="003B71CC" w:rsidRDefault="003B71CC" w:rsidP="003B71CC">
      <w:pPr>
        <w:pStyle w:val="ListParagraph"/>
        <w:numPr>
          <w:ilvl w:val="0"/>
          <w:numId w:val="43"/>
        </w:numPr>
        <w:spacing w:before="600" w:line="240" w:lineRule="auto"/>
        <w:ind w:left="0" w:right="0" w:firstLine="357"/>
        <w:rPr>
          <w:b/>
        </w:rPr>
      </w:pPr>
      <w:r w:rsidRPr="003B71CC">
        <w:rPr>
          <w:rFonts w:ascii="Arial" w:hAnsi="Arial" w:cs="Arial"/>
          <w:b/>
          <w:sz w:val="32"/>
          <w:szCs w:val="32"/>
        </w:rPr>
        <w:t>Provera rada sistema</w:t>
      </w:r>
    </w:p>
    <w:p w14:paraId="13DA75DA" w14:textId="635FE506" w:rsidR="003B71CC" w:rsidRPr="00596208" w:rsidRDefault="003B71CC" w:rsidP="003B71CC">
      <w:pPr>
        <w:pStyle w:val="ListParagraph"/>
        <w:numPr>
          <w:ilvl w:val="0"/>
          <w:numId w:val="43"/>
        </w:numPr>
        <w:spacing w:before="600" w:line="240" w:lineRule="auto"/>
        <w:ind w:left="0" w:right="0" w:firstLine="357"/>
        <w:rPr>
          <w:rFonts w:ascii="Arial" w:hAnsi="Arial" w:cs="Arial"/>
          <w:b/>
          <w:sz w:val="32"/>
          <w:szCs w:val="32"/>
        </w:rPr>
      </w:pPr>
      <w:r w:rsidRPr="00596208">
        <w:rPr>
          <w:rFonts w:ascii="Arial" w:hAnsi="Arial" w:cs="Arial"/>
          <w:b/>
          <w:sz w:val="32"/>
          <w:szCs w:val="32"/>
        </w:rPr>
        <w:t>Temperatura</w:t>
      </w:r>
    </w:p>
    <w:p w14:paraId="0636251F" w14:textId="78027403" w:rsidR="00A16C95" w:rsidRPr="00596208" w:rsidRDefault="003B71CC" w:rsidP="003B71CC">
      <w:pPr>
        <w:pStyle w:val="ListParagraph"/>
        <w:numPr>
          <w:ilvl w:val="0"/>
          <w:numId w:val="43"/>
        </w:numPr>
        <w:spacing w:before="600" w:line="240" w:lineRule="auto"/>
        <w:ind w:left="0" w:right="0" w:firstLine="357"/>
        <w:rPr>
          <w:rFonts w:ascii="Arial" w:hAnsi="Arial" w:cs="Arial"/>
          <w:b/>
          <w:sz w:val="32"/>
          <w:szCs w:val="32"/>
        </w:rPr>
      </w:pPr>
      <w:r w:rsidRPr="00596208">
        <w:rPr>
          <w:rFonts w:ascii="Arial" w:hAnsi="Arial" w:cs="Arial"/>
          <w:b/>
          <w:sz w:val="32"/>
          <w:szCs w:val="32"/>
        </w:rPr>
        <w:t>Pokušaj sa drugom glavom</w:t>
      </w:r>
      <w:r w:rsidR="00A16C95" w:rsidRPr="00596208">
        <w:rPr>
          <w:rFonts w:ascii="Arial" w:hAnsi="Arial" w:cs="Arial"/>
          <w:b/>
          <w:sz w:val="32"/>
          <w:szCs w:val="32"/>
        </w:rPr>
        <w:br w:type="page"/>
      </w:r>
    </w:p>
    <w:p w14:paraId="311F7E1B" w14:textId="3E072637" w:rsidR="00181573" w:rsidRDefault="000B399E" w:rsidP="003805CC">
      <w:pPr>
        <w:pStyle w:val="ListParagraph"/>
        <w:numPr>
          <w:ilvl w:val="0"/>
          <w:numId w:val="3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7C95CCF6" w14:textId="50F2414B" w:rsidR="009D28C2" w:rsidRDefault="003805CC" w:rsidP="003805CC">
      <w:pPr>
        <w:spacing w:before="600" w:line="240" w:lineRule="auto"/>
        <w:ind w:left="0" w:right="0" w:firstLine="357"/>
        <w:rPr>
          <w:rFonts w:ascii="Arial" w:hAnsi="Arial" w:cs="Arial"/>
          <w:sz w:val="24"/>
          <w:szCs w:val="24"/>
        </w:rPr>
      </w:pPr>
      <w:r>
        <w:rPr>
          <w:rFonts w:ascii="Arial" w:hAnsi="Arial" w:cs="Arial"/>
        </w:rPr>
        <w:t>TBC</w:t>
      </w:r>
      <w:r w:rsidR="0020386B">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2" w:name="_Toc47887623"/>
      <w:r w:rsidRPr="00D31FBF">
        <w:rPr>
          <w:rFonts w:ascii="Arial" w:hAnsi="Arial" w:cs="Arial"/>
          <w:b/>
          <w:color w:val="000000" w:themeColor="text1"/>
          <w:sz w:val="36"/>
          <w:szCs w:val="36"/>
        </w:rPr>
        <w:lastRenderedPageBreak/>
        <w:t>Literatura</w:t>
      </w:r>
      <w:bookmarkEnd w:id="132"/>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3" w:name="referenca1"/>
      <w:r w:rsidRPr="00CF4DEE">
        <w:rPr>
          <w:rFonts w:ascii="Arial" w:eastAsiaTheme="minorEastAsia" w:hAnsi="Arial" w:cs="Arial"/>
          <w:sz w:val="24"/>
        </w:rPr>
        <w:t>[1]</w:t>
      </w:r>
      <w:bookmarkEnd w:id="133"/>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4" w:name="referenca2"/>
      <w:r w:rsidRPr="00CF4DEE">
        <w:rPr>
          <w:rFonts w:ascii="Arial" w:eastAsiaTheme="minorEastAsia" w:hAnsi="Arial" w:cs="Arial"/>
          <w:sz w:val="24"/>
        </w:rPr>
        <w:t>[2]</w:t>
      </w:r>
      <w:bookmarkEnd w:id="134"/>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5" w:name="referenca_otpornost_materijala"/>
      <w:r>
        <w:rPr>
          <w:rFonts w:ascii="Arial" w:eastAsiaTheme="minorEastAsia" w:hAnsi="Arial" w:cs="Arial"/>
          <w:sz w:val="24"/>
        </w:rPr>
        <w:t>[3]</w:t>
      </w:r>
      <w:bookmarkEnd w:id="135"/>
      <w:r>
        <w:rPr>
          <w:rFonts w:ascii="Arial" w:eastAsiaTheme="minorEastAsia" w:hAnsi="Arial" w:cs="Arial"/>
          <w:sz w:val="24"/>
        </w:rPr>
        <w:t xml:space="preserve"> </w:t>
      </w:r>
      <w:commentRangeStart w:id="136"/>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6"/>
      <w:r w:rsidR="00281EFC">
        <w:rPr>
          <w:rStyle w:val="CommentReference"/>
        </w:rPr>
        <w:commentReference w:id="136"/>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7" w:name="referencaTalasa"/>
      <w:bookmarkStart w:id="138"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7"/>
      <w:bookmarkEnd w:id="138"/>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9" w:name="elektroakustika"/>
      <w:bookmarkStart w:id="140"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9"/>
      <w:bookmarkEnd w:id="140"/>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1" w:name="referenca_veza_pritiska_i_elongacije"/>
      <w:r>
        <w:rPr>
          <w:rFonts w:ascii="Arial" w:eastAsiaTheme="minorEastAsia" w:hAnsi="Arial" w:cs="Arial"/>
          <w:sz w:val="24"/>
        </w:rPr>
        <w:t>[6]</w:t>
      </w:r>
      <w:bookmarkEnd w:id="141"/>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2" w:name="referenca_veza_pritiska_i_elongacije2"/>
      <w:r>
        <w:rPr>
          <w:rFonts w:ascii="Arial" w:hAnsi="Arial" w:cs="Arial"/>
          <w:sz w:val="24"/>
        </w:rPr>
        <w:t>[7]</w:t>
      </w:r>
      <w:bookmarkEnd w:id="142"/>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79"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3" w:name="referenca_seslija_i_cajetinac"/>
      <w:r>
        <w:rPr>
          <w:rFonts w:ascii="Arial" w:hAnsi="Arial" w:cs="Arial"/>
          <w:sz w:val="24"/>
        </w:rPr>
        <w:t>[8]</w:t>
      </w:r>
      <w:bookmarkEnd w:id="143"/>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4"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4"/>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5"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5"/>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6"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6"/>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7"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7"/>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8" w:name="referenca_o_prsteni_b_i_k"/>
      <w:r>
        <w:rPr>
          <w:rFonts w:ascii="Arial" w:eastAsiaTheme="minorEastAsia" w:hAnsi="Arial" w:cs="Arial"/>
          <w:sz w:val="24"/>
        </w:rPr>
        <w:lastRenderedPageBreak/>
        <w:t>[13]</w:t>
      </w:r>
      <w:bookmarkEnd w:id="148"/>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9"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9"/>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 xml:space="preserve">Niš: Univerzitet u </w:t>
      </w:r>
      <w:bookmarkStart w:id="150" w:name="_GoBack"/>
      <w:bookmarkEnd w:id="150"/>
      <w:r w:rsidR="007E13D7">
        <w:rPr>
          <w:rFonts w:ascii="Arial" w:hAnsi="Arial" w:cs="Arial"/>
          <w:spacing w:val="5"/>
          <w:sz w:val="24"/>
          <w:shd w:val="clear" w:color="auto" w:fill="FFFFFF"/>
        </w:rPr>
        <w:t>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715200" w:rsidRDefault="007152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715200" w:rsidRDefault="007152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715200" w:rsidRDefault="00715200">
      <w:pPr>
        <w:pStyle w:val="CommentText"/>
      </w:pPr>
      <w:r>
        <w:rPr>
          <w:rStyle w:val="CommentReference"/>
        </w:rPr>
        <w:annotationRef/>
      </w:r>
      <w:r>
        <w:t xml:space="preserve">    Promeniti posle završetka rada</w:t>
      </w:r>
    </w:p>
  </w:comment>
  <w:comment w:id="4" w:author="Nikola" w:date="2020-06-30T16:18:00Z" w:initials="N">
    <w:p w14:paraId="5EB0FEBB" w14:textId="667DB3D5" w:rsidR="00715200" w:rsidRDefault="007152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715200" w:rsidRDefault="007152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715200" w:rsidRDefault="00715200"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715200" w:rsidRDefault="00715200">
      <w:pPr>
        <w:pStyle w:val="CommentText"/>
      </w:pPr>
      <w:r>
        <w:rPr>
          <w:rStyle w:val="CommentReference"/>
        </w:rPr>
        <w:annotationRef/>
      </w:r>
      <w:r>
        <w:t>Pitaj Tanju da li je pravilno napisano</w:t>
      </w:r>
    </w:p>
  </w:comment>
  <w:comment w:id="11" w:author="Nikola" w:date="2020-08-10T13:21:00Z" w:initials="N">
    <w:p w14:paraId="317B3C82" w14:textId="382011BB" w:rsidR="00715200" w:rsidRDefault="00715200">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715200" w:rsidRDefault="00715200">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715200" w:rsidRDefault="00715200">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715200" w:rsidRDefault="00715200"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715200" w:rsidRDefault="00715200">
      <w:pPr>
        <w:pStyle w:val="CommentText"/>
      </w:pPr>
      <w:r>
        <w:rPr>
          <w:rStyle w:val="CommentReference"/>
        </w:rPr>
        <w:annotationRef/>
      </w:r>
      <w:r>
        <w:t>hanging</w:t>
      </w:r>
    </w:p>
  </w:comment>
  <w:comment w:id="93" w:author="Nikola" w:date="2020-09-05T20:23:00Z" w:initials="N">
    <w:p w14:paraId="54E3C49D" w14:textId="01ABB930" w:rsidR="00715200" w:rsidRDefault="00715200">
      <w:pPr>
        <w:pStyle w:val="CommentText"/>
      </w:pPr>
      <w:r>
        <w:rPr>
          <w:rStyle w:val="CommentReference"/>
        </w:rPr>
        <w:annotationRef/>
      </w:r>
      <w:r>
        <w:t>treba nova slika</w:t>
      </w:r>
    </w:p>
  </w:comment>
  <w:comment w:id="94" w:author="Nikola" w:date="2020-08-30T22:31:00Z" w:initials="N">
    <w:p w14:paraId="01470F8B" w14:textId="4D24844E" w:rsidR="00715200" w:rsidRDefault="00715200">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715200" w:rsidRDefault="00715200">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715200" w:rsidRDefault="00715200">
      <w:pPr>
        <w:pStyle w:val="CommentText"/>
      </w:pPr>
      <w:r>
        <w:rPr>
          <w:rStyle w:val="CommentReference"/>
        </w:rPr>
        <w:annotationRef/>
      </w:r>
      <w:r>
        <w:t>treba nova slika</w:t>
      </w:r>
    </w:p>
  </w:comment>
  <w:comment w:id="100" w:author="Nikola" w:date="2020-08-30T22:31:00Z" w:initials="N">
    <w:p w14:paraId="726B91C5" w14:textId="2AD02D53" w:rsidR="00715200" w:rsidRDefault="00715200">
      <w:pPr>
        <w:pStyle w:val="CommentText"/>
      </w:pPr>
      <w:r>
        <w:rPr>
          <w:rStyle w:val="CommentReference"/>
        </w:rPr>
        <w:annotationRef/>
      </w:r>
      <w:r>
        <w:t>menjaj kuciste i poklopac</w:t>
      </w:r>
    </w:p>
  </w:comment>
  <w:comment w:id="112" w:author="Nikola" w:date="2020-09-05T17:49:00Z" w:initials="N">
    <w:p w14:paraId="302537F0" w14:textId="20715B75" w:rsidR="00715200" w:rsidRDefault="00715200">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715200" w:rsidRDefault="00715200">
      <w:pPr>
        <w:pStyle w:val="CommentText"/>
      </w:pPr>
      <w:r>
        <w:rPr>
          <w:rStyle w:val="CommentReference"/>
        </w:rPr>
        <w:annotationRef/>
      </w:r>
      <w:r>
        <w:t>eliminisati boje</w:t>
      </w:r>
    </w:p>
  </w:comment>
  <w:comment w:id="120" w:author="Nikola" w:date="2020-09-05T18:00:00Z" w:initials="N">
    <w:p w14:paraId="2F1EF67F" w14:textId="350B729A" w:rsidR="00715200" w:rsidRDefault="00715200">
      <w:pPr>
        <w:pStyle w:val="CommentText"/>
      </w:pPr>
      <w:r>
        <w:rPr>
          <w:rStyle w:val="CommentReference"/>
        </w:rPr>
        <w:annotationRef/>
      </w:r>
      <w:r>
        <w:t>ponovljena referenca</w:t>
      </w:r>
    </w:p>
  </w:comment>
  <w:comment w:id="123" w:author="Nikola" w:date="2020-09-05T20:24:00Z" w:initials="N">
    <w:p w14:paraId="22361902" w14:textId="7A9FB2C1" w:rsidR="00715200" w:rsidRDefault="00715200">
      <w:pPr>
        <w:pStyle w:val="CommentText"/>
      </w:pPr>
      <w:r>
        <w:rPr>
          <w:rStyle w:val="CommentReference"/>
        </w:rPr>
        <w:annotationRef/>
      </w:r>
      <w:r>
        <w:t>nova slika treba</w:t>
      </w:r>
    </w:p>
  </w:comment>
  <w:comment w:id="124" w:author="Nikola" w:date="2020-09-05T10:52:00Z" w:initials="N">
    <w:p w14:paraId="2928E001" w14:textId="30040431" w:rsidR="00715200" w:rsidRDefault="00715200">
      <w:pPr>
        <w:pStyle w:val="CommentText"/>
      </w:pPr>
      <w:r>
        <w:rPr>
          <w:rStyle w:val="CommentReference"/>
        </w:rPr>
        <w:annotationRef/>
      </w:r>
      <w:r>
        <w:t>staviti aktuator sa novim kucistem</w:t>
      </w:r>
    </w:p>
  </w:comment>
  <w:comment w:id="129" w:author="Nikola" w:date="2020-08-30T22:45:00Z" w:initials="N">
    <w:p w14:paraId="5B75ED71" w14:textId="724ADAE3" w:rsidR="00715200" w:rsidRDefault="00715200">
      <w:pPr>
        <w:pStyle w:val="CommentText"/>
      </w:pPr>
      <w:r>
        <w:rPr>
          <w:rStyle w:val="CommentReference"/>
        </w:rPr>
        <w:annotationRef/>
      </w:r>
      <w:r>
        <w:t>pwm nevalja i menjaj 3V6</w:t>
      </w:r>
    </w:p>
  </w:comment>
  <w:comment w:id="130" w:author="Nikola" w:date="2020-09-04T15:40:00Z" w:initials="N">
    <w:p w14:paraId="667329A3" w14:textId="55674F3C" w:rsidR="00715200" w:rsidRDefault="00715200">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715200" w:rsidRDefault="00715200">
      <w:pPr>
        <w:pStyle w:val="CommentText"/>
      </w:pPr>
      <w:r>
        <w:rPr>
          <w:rStyle w:val="CommentReference"/>
        </w:rPr>
        <w:annotationRef/>
      </w:r>
      <w:r>
        <w:t>Menjaj cener diodu i oznake lepo namesti</w:t>
      </w:r>
    </w:p>
  </w:comment>
  <w:comment w:id="136" w:author="Nikola" w:date="2020-09-05T14:09:00Z" w:initials="N">
    <w:p w14:paraId="333997DE" w14:textId="11C4AFE0" w:rsidR="00715200" w:rsidRDefault="00715200">
      <w:pPr>
        <w:pStyle w:val="CommentText"/>
      </w:pPr>
      <w:r>
        <w:rPr>
          <w:rStyle w:val="CommentReference"/>
        </w:rPr>
        <w:annotationRef/>
      </w:r>
      <w:r>
        <w:t>promeniti na glavardanovu literaturu</w:t>
      </w:r>
    </w:p>
  </w:comment>
  <w:comment w:id="153" w:author="Nikola" w:date="2020-07-20T10:05:00Z" w:initials="N">
    <w:p w14:paraId="176DAF72" w14:textId="67B6674C" w:rsidR="00715200" w:rsidRDefault="00715200">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E459BE" w14:textId="77777777" w:rsidR="00E71F14" w:rsidRDefault="00E71F14" w:rsidP="001B7CD4">
      <w:pPr>
        <w:spacing w:after="0" w:line="240" w:lineRule="auto"/>
      </w:pPr>
      <w:r>
        <w:separator/>
      </w:r>
    </w:p>
  </w:endnote>
  <w:endnote w:type="continuationSeparator" w:id="0">
    <w:p w14:paraId="555326DB" w14:textId="77777777" w:rsidR="00E71F14" w:rsidRDefault="00E71F14"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0FF8C1A" w:rsidR="00715200" w:rsidRPr="005E4E9C" w:rsidRDefault="007152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269EA">
          <w:rPr>
            <w:noProof/>
            <w:sz w:val="22"/>
            <w:szCs w:val="22"/>
          </w:rPr>
          <w:t>64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E0B25A" w14:textId="77777777" w:rsidR="00E71F14" w:rsidRDefault="00E71F14" w:rsidP="001B7CD4">
      <w:pPr>
        <w:spacing w:after="0" w:line="240" w:lineRule="auto"/>
      </w:pPr>
      <w:r>
        <w:separator/>
      </w:r>
    </w:p>
  </w:footnote>
  <w:footnote w:type="continuationSeparator" w:id="0">
    <w:p w14:paraId="67604D06" w14:textId="77777777" w:rsidR="00E71F14" w:rsidRDefault="00E71F14"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152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15200" w:rsidRPr="00C506E0" w:rsidRDefault="007152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15200" w:rsidRPr="00C506E0" w:rsidRDefault="007152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15200" w:rsidRPr="00C506E0" w:rsidRDefault="007152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152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15200" w:rsidRPr="00C506E0" w:rsidRDefault="007152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15200" w:rsidRPr="00C506E0" w:rsidRDefault="007152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715200" w:rsidRDefault="007152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152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15200" w:rsidRPr="003A4097" w:rsidRDefault="007152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15200" w:rsidRPr="003A4097" w:rsidRDefault="007152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15200" w:rsidRPr="003A4097" w:rsidRDefault="007152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152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15200" w:rsidRPr="003A4097" w:rsidRDefault="007152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15200" w:rsidRPr="003A4097" w:rsidRDefault="007152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15200" w:rsidRDefault="007152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15200" w:rsidRPr="0097449F" w:rsidRDefault="007152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15200" w:rsidRPr="00C56659" w:rsidRDefault="007152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0"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24"/>
  </w:num>
  <w:num w:numId="4">
    <w:abstractNumId w:val="34"/>
  </w:num>
  <w:num w:numId="5">
    <w:abstractNumId w:val="14"/>
  </w:num>
  <w:num w:numId="6">
    <w:abstractNumId w:val="17"/>
  </w:num>
  <w:num w:numId="7">
    <w:abstractNumId w:val="39"/>
  </w:num>
  <w:num w:numId="8">
    <w:abstractNumId w:val="4"/>
  </w:num>
  <w:num w:numId="9">
    <w:abstractNumId w:val="12"/>
  </w:num>
  <w:num w:numId="10">
    <w:abstractNumId w:val="36"/>
  </w:num>
  <w:num w:numId="11">
    <w:abstractNumId w:val="29"/>
  </w:num>
  <w:num w:numId="12">
    <w:abstractNumId w:val="21"/>
  </w:num>
  <w:num w:numId="13">
    <w:abstractNumId w:val="2"/>
  </w:num>
  <w:num w:numId="14">
    <w:abstractNumId w:val="39"/>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5"/>
  </w:num>
  <w:num w:numId="17">
    <w:abstractNumId w:val="19"/>
  </w:num>
  <w:num w:numId="18">
    <w:abstractNumId w:val="5"/>
  </w:num>
  <w:num w:numId="19">
    <w:abstractNumId w:val="37"/>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8"/>
  </w:num>
  <w:num w:numId="29">
    <w:abstractNumId w:val="16"/>
  </w:num>
  <w:num w:numId="30">
    <w:abstractNumId w:val="30"/>
  </w:num>
  <w:num w:numId="31">
    <w:abstractNumId w:val="10"/>
  </w:num>
  <w:num w:numId="32">
    <w:abstractNumId w:val="40"/>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 w:numId="43">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421"/>
    <w:rsid w:val="00287671"/>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35BC"/>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1CC"/>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58F7"/>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2F1F"/>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494"/>
    <w:rsid w:val="007D7ED0"/>
    <w:rsid w:val="007E0365"/>
    <w:rsid w:val="007E038E"/>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0BC"/>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DD"/>
    <w:rsid w:val="00AD5A4C"/>
    <w:rsid w:val="00AD6A17"/>
    <w:rsid w:val="00AD6E6B"/>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211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1F14"/>
    <w:rsid w:val="00E7204B"/>
    <w:rsid w:val="00E73AA9"/>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lectures/lect15/lecture15.html"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680EE-E0FE-4E9D-A209-89EA0A7E29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24405</TotalTime>
  <Pages>142</Pages>
  <Words>23351</Words>
  <Characters>133107</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2564</cp:revision>
  <cp:lastPrinted>2020-09-04T13:17:00Z</cp:lastPrinted>
  <dcterms:created xsi:type="dcterms:W3CDTF">2020-06-26T14:43:00Z</dcterms:created>
  <dcterms:modified xsi:type="dcterms:W3CDTF">2020-09-06T15:34:00Z</dcterms:modified>
</cp:coreProperties>
</file>